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3C502D" w14:textId="77777777" w:rsidR="00D34CCF" w:rsidRDefault="00D34CCF" w:rsidP="00D34CCF">
      <w:pPr>
        <w:jc w:val="center"/>
      </w:pPr>
      <w:bookmarkStart w:id="0" w:name="_GoBack"/>
      <w:bookmarkEnd w:id="0"/>
    </w:p>
    <w:tbl>
      <w:tblPr>
        <w:tblStyle w:val="TableGrid"/>
        <w:tblpPr w:leftFromText="180" w:rightFromText="180" w:vertAnchor="text" w:horzAnchor="margin" w:tblpXSpec="center" w:tblpY="151"/>
        <w:tblW w:w="10343" w:type="dxa"/>
        <w:tblLook w:val="04A0" w:firstRow="1" w:lastRow="0" w:firstColumn="1" w:lastColumn="0" w:noHBand="0" w:noVBand="1"/>
      </w:tblPr>
      <w:tblGrid>
        <w:gridCol w:w="5098"/>
        <w:gridCol w:w="5245"/>
      </w:tblGrid>
      <w:tr w:rsidR="00D34CCF" w14:paraId="6B4D1FF5" w14:textId="77777777" w:rsidTr="00D34CCF">
        <w:tc>
          <w:tcPr>
            <w:tcW w:w="5098" w:type="dxa"/>
          </w:tcPr>
          <w:p w14:paraId="61DCC196" w14:textId="77777777" w:rsidR="00D34CCF" w:rsidRPr="00D34CCF" w:rsidRDefault="00D34CCF" w:rsidP="00D34CCF">
            <w:pPr>
              <w:rPr>
                <w:rFonts w:ascii="Century Gothic" w:hAnsi="Century Gothic"/>
                <w:b/>
                <w:sz w:val="32"/>
                <w:szCs w:val="32"/>
              </w:rPr>
            </w:pPr>
            <w:r w:rsidRPr="00D34CCF">
              <w:rPr>
                <w:rFonts w:ascii="Century Gothic" w:hAnsi="Century Gothic"/>
                <w:b/>
                <w:sz w:val="32"/>
                <w:szCs w:val="32"/>
              </w:rPr>
              <w:t xml:space="preserve">Likes </w:t>
            </w:r>
          </w:p>
          <w:p w14:paraId="6CFB7F44" w14:textId="77777777" w:rsidR="00D34CCF" w:rsidRDefault="00D34CCF" w:rsidP="00D34CCF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What caught your attention?</w:t>
            </w:r>
          </w:p>
          <w:p w14:paraId="074E4380" w14:textId="77777777" w:rsidR="00D34CCF" w:rsidRDefault="00D34CCF" w:rsidP="00D34CCF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What made you want to keep reading?</w:t>
            </w:r>
          </w:p>
          <w:p w14:paraId="60803946" w14:textId="77777777" w:rsidR="00D34CCF" w:rsidRDefault="00D34CCF" w:rsidP="00D34CCF">
            <w:pPr>
              <w:rPr>
                <w:rFonts w:ascii="Century Gothic" w:hAnsi="Century Gothic"/>
                <w:sz w:val="28"/>
                <w:szCs w:val="28"/>
              </w:rPr>
            </w:pPr>
          </w:p>
          <w:p w14:paraId="32221FFA" w14:textId="77777777" w:rsidR="00D34CCF" w:rsidRDefault="00D34CCF" w:rsidP="00D34CCF">
            <w:pPr>
              <w:rPr>
                <w:rFonts w:ascii="Century Gothic" w:hAnsi="Century Gothic"/>
                <w:sz w:val="28"/>
                <w:szCs w:val="28"/>
              </w:rPr>
            </w:pPr>
          </w:p>
          <w:p w14:paraId="623182B9" w14:textId="77777777" w:rsidR="00D34CCF" w:rsidRDefault="00D34CCF" w:rsidP="00D34CCF">
            <w:pPr>
              <w:rPr>
                <w:rFonts w:ascii="Century Gothic" w:hAnsi="Century Gothic"/>
                <w:sz w:val="28"/>
                <w:szCs w:val="28"/>
              </w:rPr>
            </w:pPr>
          </w:p>
          <w:p w14:paraId="2070E94C" w14:textId="77777777" w:rsidR="00D34CCF" w:rsidRDefault="00D34CCF" w:rsidP="00D34CCF">
            <w:pPr>
              <w:rPr>
                <w:rFonts w:ascii="Century Gothic" w:hAnsi="Century Gothic"/>
                <w:sz w:val="28"/>
                <w:szCs w:val="28"/>
              </w:rPr>
            </w:pPr>
          </w:p>
          <w:p w14:paraId="26B2C647" w14:textId="77777777" w:rsidR="00D34CCF" w:rsidRDefault="00D34CCF" w:rsidP="00D34CCF">
            <w:pPr>
              <w:rPr>
                <w:rFonts w:ascii="Century Gothic" w:hAnsi="Century Gothic"/>
                <w:sz w:val="28"/>
                <w:szCs w:val="28"/>
              </w:rPr>
            </w:pPr>
          </w:p>
          <w:p w14:paraId="336D5814" w14:textId="77777777" w:rsidR="00D34CCF" w:rsidRDefault="00D34CCF" w:rsidP="00D34CCF">
            <w:pPr>
              <w:rPr>
                <w:rFonts w:ascii="Century Gothic" w:hAnsi="Century Gothic"/>
                <w:sz w:val="28"/>
                <w:szCs w:val="28"/>
              </w:rPr>
            </w:pPr>
          </w:p>
          <w:p w14:paraId="04D8B948" w14:textId="77777777" w:rsidR="00D34CCF" w:rsidRDefault="00D34CCF" w:rsidP="00D34CCF">
            <w:pPr>
              <w:rPr>
                <w:rFonts w:ascii="Century Gothic" w:hAnsi="Century Gothic"/>
                <w:sz w:val="28"/>
                <w:szCs w:val="28"/>
              </w:rPr>
            </w:pPr>
          </w:p>
          <w:p w14:paraId="0948B39C" w14:textId="77777777" w:rsidR="00D34CCF" w:rsidRDefault="00D34CCF" w:rsidP="00D34CCF">
            <w:pPr>
              <w:rPr>
                <w:rFonts w:ascii="Century Gothic" w:hAnsi="Century Gothic"/>
                <w:sz w:val="28"/>
                <w:szCs w:val="28"/>
              </w:rPr>
            </w:pPr>
          </w:p>
          <w:p w14:paraId="451F20D8" w14:textId="77777777" w:rsidR="00D34CCF" w:rsidRDefault="00D34CCF" w:rsidP="00D34CCF">
            <w:pPr>
              <w:rPr>
                <w:rFonts w:ascii="Century Gothic" w:hAnsi="Century Gothic"/>
                <w:sz w:val="28"/>
                <w:szCs w:val="28"/>
              </w:rPr>
            </w:pPr>
          </w:p>
          <w:p w14:paraId="563BC8A6" w14:textId="77777777" w:rsidR="00D34CCF" w:rsidRDefault="00D34CCF" w:rsidP="00D34CCF">
            <w:pPr>
              <w:rPr>
                <w:rFonts w:ascii="Century Gothic" w:hAnsi="Century Gothic"/>
                <w:sz w:val="28"/>
                <w:szCs w:val="28"/>
              </w:rPr>
            </w:pPr>
          </w:p>
          <w:p w14:paraId="4E8D5B66" w14:textId="77777777" w:rsidR="00D34CCF" w:rsidRDefault="00D34CCF" w:rsidP="00D34CCF">
            <w:pPr>
              <w:rPr>
                <w:rFonts w:ascii="Century Gothic" w:hAnsi="Century Gothic"/>
                <w:sz w:val="28"/>
                <w:szCs w:val="28"/>
              </w:rPr>
            </w:pPr>
          </w:p>
          <w:p w14:paraId="1FF842C1" w14:textId="77777777" w:rsidR="00D34CCF" w:rsidRDefault="00D34CCF" w:rsidP="00D34CCF">
            <w:pPr>
              <w:rPr>
                <w:rFonts w:ascii="Century Gothic" w:hAnsi="Century Gothic"/>
                <w:sz w:val="28"/>
                <w:szCs w:val="28"/>
              </w:rPr>
            </w:pPr>
          </w:p>
          <w:p w14:paraId="1225B2C5" w14:textId="77777777" w:rsidR="00D34CCF" w:rsidRDefault="00D34CCF" w:rsidP="00D34CCF">
            <w:pPr>
              <w:rPr>
                <w:rFonts w:ascii="Century Gothic" w:hAnsi="Century Gothic"/>
                <w:sz w:val="28"/>
                <w:szCs w:val="28"/>
              </w:rPr>
            </w:pPr>
          </w:p>
          <w:p w14:paraId="4B47DC13" w14:textId="77777777" w:rsidR="00D34CCF" w:rsidRPr="00D34CCF" w:rsidRDefault="00D34CCF" w:rsidP="00D34CCF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5245" w:type="dxa"/>
          </w:tcPr>
          <w:p w14:paraId="1ED29AB3" w14:textId="77777777" w:rsidR="00D34CCF" w:rsidRPr="00D34CCF" w:rsidRDefault="00D34CCF" w:rsidP="00D34CCF">
            <w:pPr>
              <w:rPr>
                <w:rFonts w:ascii="Century Gothic" w:hAnsi="Century Gothic"/>
                <w:b/>
                <w:sz w:val="28"/>
                <w:szCs w:val="28"/>
              </w:rPr>
            </w:pPr>
            <w:r w:rsidRPr="00D34CCF">
              <w:rPr>
                <w:rFonts w:ascii="Century Gothic" w:hAnsi="Century Gothic"/>
                <w:b/>
                <w:sz w:val="28"/>
                <w:szCs w:val="28"/>
              </w:rPr>
              <w:t xml:space="preserve">Dislikes </w:t>
            </w:r>
          </w:p>
          <w:p w14:paraId="108577AF" w14:textId="77777777" w:rsidR="00D34CCF" w:rsidRPr="00D34CCF" w:rsidRDefault="00D34CCF" w:rsidP="00D34CCF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Was there anything that put you off reading?</w:t>
            </w:r>
          </w:p>
        </w:tc>
      </w:tr>
      <w:tr w:rsidR="00D34CCF" w14:paraId="3A7FA25C" w14:textId="77777777" w:rsidTr="00D34CCF">
        <w:tc>
          <w:tcPr>
            <w:tcW w:w="5098" w:type="dxa"/>
          </w:tcPr>
          <w:p w14:paraId="08CFDA5E" w14:textId="77777777" w:rsidR="00D34CCF" w:rsidRPr="00D34CCF" w:rsidRDefault="00D34CCF" w:rsidP="00D34CCF">
            <w:pPr>
              <w:jc w:val="center"/>
              <w:rPr>
                <w:b/>
              </w:rPr>
            </w:pPr>
          </w:p>
          <w:p w14:paraId="28F8EC0A" w14:textId="77777777" w:rsidR="00D34CCF" w:rsidRPr="00D34CCF" w:rsidRDefault="00D34CCF" w:rsidP="00D34CCF">
            <w:pPr>
              <w:rPr>
                <w:rFonts w:ascii="Century Gothic" w:hAnsi="Century Gothic"/>
                <w:b/>
                <w:sz w:val="28"/>
                <w:szCs w:val="28"/>
              </w:rPr>
            </w:pPr>
            <w:r w:rsidRPr="00D34CCF">
              <w:rPr>
                <w:rFonts w:ascii="Century Gothic" w:hAnsi="Century Gothic"/>
                <w:b/>
                <w:sz w:val="28"/>
                <w:szCs w:val="28"/>
              </w:rPr>
              <w:t xml:space="preserve">Puzzles </w:t>
            </w:r>
          </w:p>
          <w:p w14:paraId="708415B2" w14:textId="77777777" w:rsidR="00D34CCF" w:rsidRPr="00D34CCF" w:rsidRDefault="00D34CCF" w:rsidP="00D34CCF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Was there anything you found strange or surprising?</w:t>
            </w:r>
          </w:p>
          <w:p w14:paraId="1641343E" w14:textId="77777777" w:rsidR="00D34CCF" w:rsidRDefault="00D34CCF" w:rsidP="00D34CCF">
            <w:pPr>
              <w:jc w:val="center"/>
            </w:pPr>
          </w:p>
          <w:p w14:paraId="5E7DFBA0" w14:textId="77777777" w:rsidR="00D34CCF" w:rsidRDefault="00D34CCF" w:rsidP="00D34CCF">
            <w:pPr>
              <w:jc w:val="center"/>
            </w:pPr>
          </w:p>
          <w:p w14:paraId="222AFF72" w14:textId="77777777" w:rsidR="00D34CCF" w:rsidRDefault="00D34CCF" w:rsidP="00D34CCF">
            <w:pPr>
              <w:jc w:val="center"/>
            </w:pPr>
          </w:p>
          <w:p w14:paraId="6696757B" w14:textId="77777777" w:rsidR="00D34CCF" w:rsidRDefault="00D34CCF" w:rsidP="00D34CCF">
            <w:pPr>
              <w:jc w:val="center"/>
            </w:pPr>
          </w:p>
          <w:p w14:paraId="3525CAF2" w14:textId="77777777" w:rsidR="00D34CCF" w:rsidRDefault="00D34CCF" w:rsidP="00D34CCF">
            <w:pPr>
              <w:jc w:val="center"/>
            </w:pPr>
          </w:p>
          <w:p w14:paraId="05E788E6" w14:textId="77777777" w:rsidR="00D34CCF" w:rsidRDefault="00D34CCF" w:rsidP="00D34CCF">
            <w:pPr>
              <w:jc w:val="center"/>
            </w:pPr>
          </w:p>
          <w:p w14:paraId="1E7B9102" w14:textId="77777777" w:rsidR="00D34CCF" w:rsidRDefault="00D34CCF" w:rsidP="00D34CCF">
            <w:pPr>
              <w:jc w:val="center"/>
            </w:pPr>
          </w:p>
          <w:p w14:paraId="0576CF13" w14:textId="77777777" w:rsidR="00D34CCF" w:rsidRDefault="00D34CCF" w:rsidP="00D34CCF">
            <w:pPr>
              <w:jc w:val="center"/>
            </w:pPr>
          </w:p>
          <w:p w14:paraId="39F2BB1C" w14:textId="77777777" w:rsidR="00D34CCF" w:rsidRDefault="00D34CCF" w:rsidP="00D34CCF">
            <w:pPr>
              <w:jc w:val="center"/>
            </w:pPr>
          </w:p>
          <w:p w14:paraId="3000E548" w14:textId="77777777" w:rsidR="00D34CCF" w:rsidRDefault="00D34CCF" w:rsidP="00D34CCF">
            <w:pPr>
              <w:jc w:val="center"/>
            </w:pPr>
          </w:p>
          <w:p w14:paraId="2D68D945" w14:textId="77777777" w:rsidR="00D34CCF" w:rsidRDefault="00D34CCF" w:rsidP="00D34CCF">
            <w:pPr>
              <w:jc w:val="center"/>
            </w:pPr>
          </w:p>
          <w:p w14:paraId="2A63E4F0" w14:textId="77777777" w:rsidR="00D34CCF" w:rsidRDefault="00D34CCF" w:rsidP="00D34CCF">
            <w:pPr>
              <w:jc w:val="center"/>
            </w:pPr>
          </w:p>
          <w:p w14:paraId="55529FDB" w14:textId="77777777" w:rsidR="00D34CCF" w:rsidRDefault="00D34CCF" w:rsidP="00D34CCF">
            <w:pPr>
              <w:jc w:val="center"/>
            </w:pPr>
          </w:p>
          <w:p w14:paraId="5DCB7823" w14:textId="77777777" w:rsidR="00D34CCF" w:rsidRDefault="00D34CCF" w:rsidP="00D34CCF">
            <w:pPr>
              <w:jc w:val="center"/>
            </w:pPr>
          </w:p>
          <w:p w14:paraId="61CCBFEA" w14:textId="77777777" w:rsidR="00D34CCF" w:rsidRDefault="00D34CCF" w:rsidP="00D34CCF">
            <w:pPr>
              <w:jc w:val="center"/>
            </w:pPr>
          </w:p>
          <w:p w14:paraId="06EB4EC0" w14:textId="77777777" w:rsidR="00D34CCF" w:rsidRDefault="00D34CCF" w:rsidP="00D34CCF">
            <w:pPr>
              <w:jc w:val="center"/>
            </w:pPr>
          </w:p>
          <w:p w14:paraId="0C38CDF5" w14:textId="77777777" w:rsidR="00D34CCF" w:rsidRDefault="00D34CCF" w:rsidP="00D34CCF">
            <w:pPr>
              <w:jc w:val="center"/>
            </w:pPr>
          </w:p>
          <w:p w14:paraId="7A41D7F0" w14:textId="77777777" w:rsidR="00D34CCF" w:rsidRDefault="00D34CCF" w:rsidP="00D34CCF">
            <w:pPr>
              <w:jc w:val="center"/>
            </w:pPr>
          </w:p>
          <w:p w14:paraId="4B060B45" w14:textId="77777777" w:rsidR="00D34CCF" w:rsidRDefault="00D34CCF" w:rsidP="00D34CCF">
            <w:pPr>
              <w:jc w:val="center"/>
            </w:pPr>
          </w:p>
        </w:tc>
        <w:tc>
          <w:tcPr>
            <w:tcW w:w="5245" w:type="dxa"/>
          </w:tcPr>
          <w:p w14:paraId="41EB4449" w14:textId="77777777" w:rsidR="00D34CCF" w:rsidRDefault="00D34CCF" w:rsidP="00D34CCF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  <w:p w14:paraId="79A785C6" w14:textId="77777777" w:rsidR="00D34CCF" w:rsidRDefault="00D34CCF" w:rsidP="00D34CCF">
            <w:pPr>
              <w:rPr>
                <w:rFonts w:ascii="Century Gothic" w:hAnsi="Century Gothic"/>
                <w:b/>
                <w:sz w:val="28"/>
                <w:szCs w:val="28"/>
              </w:rPr>
            </w:pPr>
            <w:r w:rsidRPr="00D34CCF">
              <w:rPr>
                <w:rFonts w:ascii="Century Gothic" w:hAnsi="Century Gothic"/>
                <w:b/>
                <w:sz w:val="28"/>
                <w:szCs w:val="28"/>
              </w:rPr>
              <w:t xml:space="preserve">Patterns and Connections </w:t>
            </w:r>
          </w:p>
          <w:p w14:paraId="2AC3F44B" w14:textId="77777777" w:rsidR="00D34CCF" w:rsidRPr="00D34CCF" w:rsidRDefault="00D34CCF" w:rsidP="00D34CCF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Was there any patterns you noticed? Did it remind you of anything?</w:t>
            </w:r>
          </w:p>
        </w:tc>
      </w:tr>
    </w:tbl>
    <w:p w14:paraId="4D847757" w14:textId="77777777" w:rsidR="00D34CCF" w:rsidRDefault="00D34CCF" w:rsidP="00D34CCF">
      <w:pPr>
        <w:jc w:val="center"/>
      </w:pPr>
    </w:p>
    <w:p w14:paraId="6DE32F3A" w14:textId="77777777" w:rsidR="00D34CCF" w:rsidRDefault="00D34CCF" w:rsidP="00D34CCF">
      <w:pPr>
        <w:jc w:val="center"/>
      </w:pPr>
    </w:p>
    <w:p w14:paraId="3F97B01E" w14:textId="77777777" w:rsidR="00D34CCF" w:rsidRDefault="00D34CCF" w:rsidP="00D34CCF">
      <w:pPr>
        <w:jc w:val="center"/>
      </w:pPr>
    </w:p>
    <w:p w14:paraId="394C460A" w14:textId="77777777" w:rsidR="00D34CCF" w:rsidRDefault="00D34CCF" w:rsidP="00D34CCF">
      <w:pPr>
        <w:jc w:val="center"/>
      </w:pPr>
    </w:p>
    <w:p w14:paraId="3E27D0FD" w14:textId="77777777" w:rsidR="00D34CCF" w:rsidRDefault="00D34CCF" w:rsidP="00D34CCF">
      <w:pPr>
        <w:jc w:val="center"/>
      </w:pPr>
    </w:p>
    <w:p w14:paraId="18894E35" w14:textId="77777777" w:rsidR="00D34CCF" w:rsidRDefault="00D34CCF" w:rsidP="00D34CCF">
      <w:pPr>
        <w:jc w:val="center"/>
      </w:pPr>
    </w:p>
    <w:p w14:paraId="668A07FD" w14:textId="77777777" w:rsidR="00D34CCF" w:rsidRDefault="00D34CCF" w:rsidP="00D34CCF">
      <w:pPr>
        <w:jc w:val="center"/>
      </w:pPr>
    </w:p>
    <w:p w14:paraId="586172B7" w14:textId="77777777" w:rsidR="00D34CCF" w:rsidRDefault="00D34CCF" w:rsidP="00D34CCF">
      <w:pPr>
        <w:jc w:val="center"/>
      </w:pPr>
    </w:p>
    <w:p w14:paraId="2D7AAF59" w14:textId="77777777" w:rsidR="00D34CCF" w:rsidRDefault="00D34CCF" w:rsidP="00D34CCF">
      <w:pPr>
        <w:jc w:val="center"/>
      </w:pPr>
    </w:p>
    <w:p w14:paraId="56A5AD24" w14:textId="77777777" w:rsidR="00754BFC" w:rsidRDefault="007744E9" w:rsidP="00D34CCF">
      <w:pPr>
        <w:jc w:val="center"/>
      </w:pPr>
    </w:p>
    <w:sectPr w:rsidR="00754BF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4CCF"/>
    <w:rsid w:val="0002118F"/>
    <w:rsid w:val="00050866"/>
    <w:rsid w:val="007744E9"/>
    <w:rsid w:val="007F3ED2"/>
    <w:rsid w:val="00D34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08AA92"/>
  <w15:chartTrackingRefBased/>
  <w15:docId w15:val="{AEFEEA38-4F36-44EE-A8A1-5436AB120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34C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West Thornton Academy</Company>
  <LinksUpToDate>false</LinksUpToDate>
  <CharactersWithSpaces>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Deborah Adesina</dc:creator>
  <cp:keywords/>
  <dc:description/>
  <cp:lastModifiedBy>Jacqueline Pizzy</cp:lastModifiedBy>
  <cp:revision>2</cp:revision>
  <dcterms:created xsi:type="dcterms:W3CDTF">2020-09-21T11:10:00Z</dcterms:created>
  <dcterms:modified xsi:type="dcterms:W3CDTF">2020-09-21T11:10:00Z</dcterms:modified>
</cp:coreProperties>
</file>